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8" w:rsidRPr="00234697" w:rsidRDefault="00AE582E" w:rsidP="00C41A81">
      <w:pPr>
        <w:spacing w:after="0"/>
        <w:jc w:val="center"/>
        <w:rPr>
          <w:rFonts w:asciiTheme="minorHAnsi" w:hAnsiTheme="minorHAnsi"/>
          <w:sz w:val="28"/>
          <w:szCs w:val="24"/>
          <w:u w:val="single"/>
        </w:rPr>
      </w:pPr>
      <w:r w:rsidRPr="00234697">
        <w:rPr>
          <w:rFonts w:asciiTheme="minorHAnsi" w:hAnsiTheme="minorHAnsi"/>
          <w:sz w:val="28"/>
          <w:szCs w:val="24"/>
          <w:u w:val="single"/>
        </w:rPr>
        <w:t xml:space="preserve">Technique </w:t>
      </w:r>
      <w:r w:rsidR="007F6DBB" w:rsidRPr="00234697">
        <w:rPr>
          <w:rFonts w:asciiTheme="minorHAnsi" w:hAnsiTheme="minorHAnsi"/>
          <w:sz w:val="28"/>
          <w:szCs w:val="24"/>
          <w:u w:val="single"/>
        </w:rPr>
        <w:t>for Analysis Writing i</w:t>
      </w:r>
      <w:r w:rsidR="00AA35C5" w:rsidRPr="00234697">
        <w:rPr>
          <w:rFonts w:asciiTheme="minorHAnsi" w:hAnsiTheme="minorHAnsi"/>
          <w:sz w:val="28"/>
          <w:szCs w:val="24"/>
          <w:u w:val="single"/>
        </w:rPr>
        <w:t xml:space="preserve">n </w:t>
      </w:r>
      <w:r w:rsidRPr="00234697">
        <w:rPr>
          <w:rFonts w:asciiTheme="minorHAnsi" w:hAnsiTheme="minorHAnsi"/>
          <w:sz w:val="28"/>
          <w:szCs w:val="24"/>
          <w:u w:val="single"/>
        </w:rPr>
        <w:t>Geography</w:t>
      </w:r>
    </w:p>
    <w:p w:rsidR="00AA35C5" w:rsidRPr="00234697" w:rsidRDefault="00AA35C5" w:rsidP="00C41A81">
      <w:pPr>
        <w:spacing w:after="0"/>
        <w:rPr>
          <w:rFonts w:asciiTheme="minorHAnsi" w:hAnsiTheme="minorHAnsi"/>
          <w:sz w:val="24"/>
        </w:rPr>
      </w:pPr>
    </w:p>
    <w:p w:rsidR="00AE582E" w:rsidRPr="00234697" w:rsidRDefault="00AA35C5" w:rsidP="00C41A81">
      <w:pPr>
        <w:spacing w:after="0"/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>S</w:t>
      </w:r>
      <w:r w:rsidR="00AE582E" w:rsidRPr="00234697">
        <w:rPr>
          <w:rFonts w:asciiTheme="minorHAnsi" w:hAnsiTheme="minorHAnsi"/>
          <w:sz w:val="24"/>
        </w:rPr>
        <w:t xml:space="preserve">tatistical </w:t>
      </w:r>
      <w:r w:rsidRPr="00234697">
        <w:rPr>
          <w:rFonts w:asciiTheme="minorHAnsi" w:hAnsiTheme="minorHAnsi"/>
          <w:sz w:val="24"/>
        </w:rPr>
        <w:t>data in G</w:t>
      </w:r>
      <w:r w:rsidR="00AE582E" w:rsidRPr="00234697">
        <w:rPr>
          <w:rFonts w:asciiTheme="minorHAnsi" w:hAnsiTheme="minorHAnsi"/>
          <w:sz w:val="24"/>
        </w:rPr>
        <w:t xml:space="preserve">eography is usually most effectively presented as a graph.  When analysing a graph it is important to start by stating exactly what the graph is showing.  This enables the reader/marker to understand immediately what you are going to analyse. </w:t>
      </w:r>
    </w:p>
    <w:p w:rsidR="00AE582E" w:rsidRPr="00234697" w:rsidRDefault="00AE582E" w:rsidP="00AA35C5">
      <w:pPr>
        <w:spacing w:after="0"/>
        <w:rPr>
          <w:rFonts w:asciiTheme="minorHAnsi" w:hAnsiTheme="minorHAnsi"/>
          <w:sz w:val="18"/>
          <w:szCs w:val="16"/>
        </w:rPr>
      </w:pPr>
    </w:p>
    <w:p w:rsidR="00AE582E" w:rsidRPr="00234697" w:rsidRDefault="00A9621C" w:rsidP="00AA35C5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For example:</w:t>
      </w:r>
      <w:r w:rsidR="00AE582E" w:rsidRPr="00234697">
        <w:rPr>
          <w:rFonts w:asciiTheme="minorHAnsi" w:hAnsiTheme="minorHAnsi"/>
          <w:i/>
          <w:sz w:val="24"/>
        </w:rPr>
        <w:t xml:space="preserve"> </w:t>
      </w:r>
    </w:p>
    <w:p w:rsidR="00AE582E" w:rsidRPr="00234697" w:rsidRDefault="00AE582E" w:rsidP="00AA35C5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 xml:space="preserve">Graph 1 shows the </w:t>
      </w:r>
      <w:r w:rsidR="00A14F91">
        <w:rPr>
          <w:rFonts w:asciiTheme="minorHAnsi" w:hAnsiTheme="minorHAnsi"/>
          <w:i/>
          <w:sz w:val="24"/>
        </w:rPr>
        <w:t>sediment size</w:t>
      </w:r>
      <w:r w:rsidRPr="00234697">
        <w:rPr>
          <w:rFonts w:asciiTheme="minorHAnsi" w:hAnsiTheme="minorHAnsi"/>
          <w:i/>
          <w:sz w:val="24"/>
        </w:rPr>
        <w:t xml:space="preserve"> </w:t>
      </w:r>
      <w:r w:rsidR="00AA35C5" w:rsidRPr="00234697">
        <w:rPr>
          <w:rFonts w:asciiTheme="minorHAnsi" w:hAnsiTheme="minorHAnsi"/>
          <w:i/>
          <w:sz w:val="24"/>
        </w:rPr>
        <w:t xml:space="preserve">of the </w:t>
      </w:r>
      <w:r w:rsidR="00A14F91">
        <w:rPr>
          <w:rFonts w:asciiTheme="minorHAnsi" w:hAnsiTheme="minorHAnsi"/>
          <w:i/>
          <w:sz w:val="24"/>
        </w:rPr>
        <w:t>X coast</w:t>
      </w:r>
      <w:r w:rsidRPr="00234697">
        <w:rPr>
          <w:rFonts w:asciiTheme="minorHAnsi" w:hAnsiTheme="minorHAnsi"/>
          <w:i/>
          <w:sz w:val="24"/>
        </w:rPr>
        <w:t xml:space="preserve"> at three different survey sites.</w:t>
      </w:r>
    </w:p>
    <w:p w:rsidR="00AE582E" w:rsidRPr="00234697" w:rsidRDefault="00AE582E" w:rsidP="00AA35C5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 xml:space="preserve">The </w:t>
      </w:r>
      <w:r w:rsidR="00A14F91">
        <w:rPr>
          <w:rFonts w:asciiTheme="minorHAnsi" w:hAnsiTheme="minorHAnsi"/>
          <w:i/>
          <w:sz w:val="24"/>
        </w:rPr>
        <w:t>sediment size</w:t>
      </w:r>
      <w:r w:rsidRPr="00234697">
        <w:rPr>
          <w:rFonts w:asciiTheme="minorHAnsi" w:hAnsiTheme="minorHAnsi"/>
          <w:i/>
          <w:sz w:val="24"/>
        </w:rPr>
        <w:t xml:space="preserve"> </w:t>
      </w:r>
      <w:r w:rsidR="00AA35C5" w:rsidRPr="00234697">
        <w:rPr>
          <w:rFonts w:asciiTheme="minorHAnsi" w:hAnsiTheme="minorHAnsi"/>
          <w:i/>
          <w:sz w:val="24"/>
        </w:rPr>
        <w:t xml:space="preserve">of the </w:t>
      </w:r>
      <w:r w:rsidR="00A14F91">
        <w:rPr>
          <w:rFonts w:asciiTheme="minorHAnsi" w:hAnsiTheme="minorHAnsi"/>
          <w:i/>
          <w:sz w:val="24"/>
        </w:rPr>
        <w:t>X coast</w:t>
      </w:r>
      <w:r w:rsidR="00AA35C5" w:rsidRPr="00234697">
        <w:rPr>
          <w:rFonts w:asciiTheme="minorHAnsi" w:hAnsiTheme="minorHAnsi"/>
          <w:i/>
          <w:sz w:val="24"/>
        </w:rPr>
        <w:t xml:space="preserve"> </w:t>
      </w:r>
      <w:r w:rsidRPr="00234697">
        <w:rPr>
          <w:rFonts w:asciiTheme="minorHAnsi" w:hAnsiTheme="minorHAnsi"/>
          <w:i/>
          <w:sz w:val="24"/>
        </w:rPr>
        <w:t>at three different survey sites is shown in graph 1.</w:t>
      </w:r>
    </w:p>
    <w:p w:rsidR="00C41A81" w:rsidRPr="00234697" w:rsidRDefault="00C41A81" w:rsidP="00C41A81">
      <w:pPr>
        <w:spacing w:after="0"/>
        <w:rPr>
          <w:rFonts w:asciiTheme="minorHAnsi" w:hAnsiTheme="minorHAnsi"/>
          <w:sz w:val="24"/>
        </w:rPr>
      </w:pPr>
    </w:p>
    <w:p w:rsidR="00AE582E" w:rsidRPr="00234697" w:rsidRDefault="00AE582E" w:rsidP="00C41A81">
      <w:pPr>
        <w:spacing w:after="0"/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>It may be</w:t>
      </w:r>
      <w:r w:rsidR="00AA35C5" w:rsidRPr="00234697">
        <w:rPr>
          <w:rFonts w:asciiTheme="minorHAnsi" w:hAnsiTheme="minorHAnsi"/>
          <w:sz w:val="24"/>
        </w:rPr>
        <w:t xml:space="preserve"> also be helpful</w:t>
      </w:r>
      <w:r w:rsidRPr="00234697">
        <w:rPr>
          <w:rFonts w:asciiTheme="minorHAnsi" w:hAnsiTheme="minorHAnsi"/>
          <w:sz w:val="24"/>
        </w:rPr>
        <w:t xml:space="preserve"> to explain the axes labels.</w:t>
      </w:r>
    </w:p>
    <w:p w:rsidR="00AE582E" w:rsidRPr="00234697" w:rsidRDefault="00AE582E" w:rsidP="00AA35C5">
      <w:pPr>
        <w:spacing w:after="0"/>
        <w:ind w:left="426"/>
        <w:rPr>
          <w:rFonts w:asciiTheme="minorHAnsi" w:hAnsiTheme="minorHAnsi"/>
          <w:sz w:val="18"/>
          <w:szCs w:val="16"/>
        </w:rPr>
      </w:pPr>
      <w:bookmarkStart w:id="0" w:name="_GoBack"/>
      <w:bookmarkEnd w:id="0"/>
    </w:p>
    <w:p w:rsidR="00AE582E" w:rsidRPr="00234697" w:rsidRDefault="00AE582E" w:rsidP="00AA35C5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For example</w:t>
      </w:r>
      <w:r w:rsidR="00A9621C" w:rsidRPr="00234697">
        <w:rPr>
          <w:rFonts w:asciiTheme="minorHAnsi" w:hAnsiTheme="minorHAnsi"/>
          <w:i/>
          <w:sz w:val="24"/>
        </w:rPr>
        <w:t>:</w:t>
      </w:r>
    </w:p>
    <w:p w:rsidR="00AE582E" w:rsidRPr="00234697" w:rsidRDefault="00A14F91" w:rsidP="00AA35C5">
      <w:pPr>
        <w:ind w:left="426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Sediment size</w:t>
      </w:r>
      <w:r w:rsidR="00AE582E" w:rsidRPr="00234697">
        <w:rPr>
          <w:rFonts w:asciiTheme="minorHAnsi" w:hAnsiTheme="minorHAnsi"/>
          <w:i/>
          <w:sz w:val="24"/>
        </w:rPr>
        <w:t xml:space="preserve"> is recorded on the vertical axis in </w:t>
      </w:r>
      <w:r>
        <w:rPr>
          <w:rFonts w:asciiTheme="minorHAnsi" w:hAnsiTheme="minorHAnsi"/>
          <w:i/>
          <w:sz w:val="24"/>
        </w:rPr>
        <w:t>mm.</w:t>
      </w:r>
    </w:p>
    <w:p w:rsidR="00AE582E" w:rsidRPr="00234697" w:rsidRDefault="00AE582E" w:rsidP="00AA35C5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The sites a</w:t>
      </w:r>
      <w:r w:rsidR="00AA35C5" w:rsidRPr="00234697">
        <w:rPr>
          <w:rFonts w:asciiTheme="minorHAnsi" w:hAnsiTheme="minorHAnsi"/>
          <w:i/>
          <w:sz w:val="24"/>
        </w:rPr>
        <w:t>re recor</w:t>
      </w:r>
      <w:r w:rsidRPr="00234697">
        <w:rPr>
          <w:rFonts w:asciiTheme="minorHAnsi" w:hAnsiTheme="minorHAnsi"/>
          <w:i/>
          <w:sz w:val="24"/>
        </w:rPr>
        <w:t xml:space="preserve">ded on the horizontal axis. Site 1 being the </w:t>
      </w:r>
      <w:r w:rsidR="00A14F91">
        <w:rPr>
          <w:rFonts w:asciiTheme="minorHAnsi" w:hAnsiTheme="minorHAnsi"/>
          <w:i/>
          <w:sz w:val="24"/>
        </w:rPr>
        <w:t>headland</w:t>
      </w:r>
      <w:r w:rsidRPr="00234697">
        <w:rPr>
          <w:rFonts w:asciiTheme="minorHAnsi" w:hAnsiTheme="minorHAnsi"/>
          <w:i/>
          <w:sz w:val="24"/>
        </w:rPr>
        <w:t xml:space="preserve">, site 2 the </w:t>
      </w:r>
      <w:r w:rsidR="00A14F91">
        <w:rPr>
          <w:rFonts w:asciiTheme="minorHAnsi" w:hAnsiTheme="minorHAnsi"/>
          <w:i/>
          <w:sz w:val="24"/>
        </w:rPr>
        <w:t xml:space="preserve">beach </w:t>
      </w:r>
      <w:r w:rsidRPr="00234697">
        <w:rPr>
          <w:rFonts w:asciiTheme="minorHAnsi" w:hAnsiTheme="minorHAnsi"/>
          <w:i/>
          <w:sz w:val="24"/>
        </w:rPr>
        <w:t xml:space="preserve">and site 3 </w:t>
      </w:r>
      <w:r w:rsidR="00A14F91">
        <w:rPr>
          <w:rFonts w:asciiTheme="minorHAnsi" w:hAnsiTheme="minorHAnsi"/>
          <w:i/>
          <w:sz w:val="24"/>
        </w:rPr>
        <w:t xml:space="preserve">at </w:t>
      </w:r>
      <w:r w:rsidRPr="00234697">
        <w:rPr>
          <w:rFonts w:asciiTheme="minorHAnsi" w:hAnsiTheme="minorHAnsi"/>
          <w:i/>
          <w:sz w:val="24"/>
        </w:rPr>
        <w:t xml:space="preserve">the </w:t>
      </w:r>
      <w:r w:rsidR="00A14F91">
        <w:rPr>
          <w:rFonts w:asciiTheme="minorHAnsi" w:hAnsiTheme="minorHAnsi"/>
          <w:i/>
          <w:sz w:val="24"/>
        </w:rPr>
        <w:t>spit</w:t>
      </w:r>
      <w:r w:rsidRPr="00234697">
        <w:rPr>
          <w:rFonts w:asciiTheme="minorHAnsi" w:hAnsiTheme="minorHAnsi"/>
          <w:i/>
          <w:sz w:val="24"/>
        </w:rPr>
        <w:t>.</w:t>
      </w:r>
    </w:p>
    <w:p w:rsidR="00AA35C5" w:rsidRPr="00234697" w:rsidRDefault="00AA35C5" w:rsidP="00AA35C5">
      <w:pPr>
        <w:spacing w:after="0"/>
        <w:rPr>
          <w:rFonts w:asciiTheme="minorHAnsi" w:hAnsiTheme="minorHAnsi"/>
          <w:i/>
          <w:sz w:val="24"/>
        </w:rPr>
      </w:pPr>
    </w:p>
    <w:p w:rsidR="00AA35C5" w:rsidRPr="00234697" w:rsidRDefault="00AA35C5">
      <w:pPr>
        <w:rPr>
          <w:rFonts w:asciiTheme="minorHAnsi" w:hAnsiTheme="minorHAnsi"/>
          <w:sz w:val="24"/>
          <w:u w:val="single"/>
        </w:rPr>
      </w:pPr>
      <w:r w:rsidRPr="00234697">
        <w:rPr>
          <w:rFonts w:asciiTheme="minorHAnsi" w:hAnsiTheme="minorHAnsi"/>
          <w:sz w:val="24"/>
          <w:u w:val="single"/>
        </w:rPr>
        <w:t>Patterns</w:t>
      </w:r>
      <w:r w:rsidR="00751A32" w:rsidRPr="00234697">
        <w:rPr>
          <w:rFonts w:asciiTheme="minorHAnsi" w:hAnsiTheme="minorHAnsi"/>
          <w:sz w:val="24"/>
          <w:u w:val="single"/>
        </w:rPr>
        <w:t xml:space="preserve"> (Correlations)</w:t>
      </w:r>
    </w:p>
    <w:p w:rsidR="00AA35C5" w:rsidRPr="00234697" w:rsidRDefault="003E5393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>Make a</w:t>
      </w:r>
      <w:r w:rsidR="00A9621C" w:rsidRPr="00234697">
        <w:rPr>
          <w:rFonts w:asciiTheme="minorHAnsi" w:hAnsiTheme="minorHAnsi"/>
          <w:sz w:val="24"/>
        </w:rPr>
        <w:t xml:space="preserve"> comment</w:t>
      </w:r>
      <w:r w:rsidR="00AA35C5" w:rsidRPr="00234697">
        <w:rPr>
          <w:rFonts w:asciiTheme="minorHAnsi" w:hAnsiTheme="minorHAnsi"/>
          <w:sz w:val="24"/>
        </w:rPr>
        <w:t xml:space="preserve"> </w:t>
      </w:r>
      <w:r w:rsidR="00751A32" w:rsidRPr="00234697">
        <w:rPr>
          <w:rFonts w:asciiTheme="minorHAnsi" w:hAnsiTheme="minorHAnsi"/>
          <w:sz w:val="24"/>
        </w:rPr>
        <w:t>on any general patterns (</w:t>
      </w:r>
      <w:r w:rsidR="00AA35C5" w:rsidRPr="00234697">
        <w:rPr>
          <w:rFonts w:asciiTheme="minorHAnsi" w:hAnsiTheme="minorHAnsi"/>
          <w:sz w:val="24"/>
        </w:rPr>
        <w:t>correlations)</w:t>
      </w:r>
      <w:r w:rsidR="00A9621C" w:rsidRPr="00234697">
        <w:rPr>
          <w:rFonts w:asciiTheme="minorHAnsi" w:hAnsiTheme="minorHAnsi"/>
          <w:sz w:val="24"/>
        </w:rPr>
        <w:t>.</w:t>
      </w:r>
    </w:p>
    <w:p w:rsidR="00AA35C5" w:rsidRPr="00234697" w:rsidRDefault="00AA35C5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 xml:space="preserve">A </w:t>
      </w:r>
      <w:r w:rsidRPr="00234697">
        <w:rPr>
          <w:rFonts w:asciiTheme="minorHAnsi" w:hAnsiTheme="minorHAnsi"/>
          <w:i/>
          <w:sz w:val="24"/>
        </w:rPr>
        <w:t>positive correlation</w:t>
      </w:r>
      <w:r w:rsidRPr="00234697">
        <w:rPr>
          <w:rFonts w:asciiTheme="minorHAnsi" w:hAnsiTheme="minorHAnsi"/>
          <w:sz w:val="24"/>
        </w:rPr>
        <w:t xml:space="preserve"> i</w:t>
      </w:r>
      <w:r w:rsidR="00B864F2" w:rsidRPr="00234697">
        <w:rPr>
          <w:rFonts w:asciiTheme="minorHAnsi" w:hAnsiTheme="minorHAnsi"/>
          <w:sz w:val="24"/>
        </w:rPr>
        <w:t>s where both variables increase.</w:t>
      </w:r>
    </w:p>
    <w:p w:rsidR="00C94BFC" w:rsidRPr="00234697" w:rsidRDefault="00D1259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NZ"/>
        </w:rPr>
        <w:pict>
          <v:group id="Group 10" o:spid="_x0000_s1026" style="position:absolute;margin-left:93.3pt;margin-top:11.3pt;width:101.3pt;height:84.65pt;z-index:251663360" coordsize="12865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">
            <v:line id="Straight Connector 7" o:spid="_x0000_s1027" style="position:absolute;flip:x;visibility:visible" from="0,0" to="76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h6MIAAADaAAAADwAAAGRycy9kb3ducmV2LnhtbESPT4vCMBTE7wt+h/AEb2uq4KrVKCII&#10;IruC1Yu3R/P6B5uX2kSt334jCB6HmfkNM1+2phJ3alxpWcGgH4EgTq0uOVdwOm6+JyCcR9ZYWSYF&#10;T3KwXHS+5hhr++AD3ROfiwBhF6OCwvs6ltKlBRl0fVsTBy+zjUEfZJNL3eAjwE0lh1H0Iw2WHBYK&#10;rGldUHpJbkbB7jjN1r+7v/3TXc97ysbRYZSclOp129UMhKfWf8Lv9lYrGMPr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h6MIAAADaAAAADwAAAAAAAAAAAAAA&#10;AAChAgAAZHJzL2Rvd25yZXYueG1sUEsFBgAAAAAEAAQA+QAAAJADAAAAAA==&#10;" strokecolor="black [3213]" strokeweight="1pt"/>
            <v:line id="Straight Connector 8" o:spid="_x0000_s1028" style="position:absolute;visibility:visible" from="0,10668" to="1286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<v:line id="Straight Connector 9" o:spid="_x0000_s1029" style="position:absolute;flip:x;visibility:visible" from="0,931" to="11252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V0Y8IAAADaAAAADwAAAGRycy9kb3ducmV2LnhtbESPQWvCQBSE74L/YXkFL1I39VA0ugki&#10;Gnoq1Baht0f2mYRm36bZZ0z/fbdQ8DjMzDfMNh9dqwbqQ+PZwNMiAUVcettwZeDj/fi4AhUE2WLr&#10;mQz8UIA8m062mFp/4zcaTlKpCOGQooFapEu1DmVNDsPCd8TRu/jeoUTZV9r2eItw1+plkjxrhw3H&#10;hRo72tdUfp2uzgAOnwc7t4W87nRVnL8Pjp0Uxswext0GlNAo9/B/+8UaWMPflXgDd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V0Y8IAAADaAAAADwAAAAAAAAAAAAAA&#10;AAChAgAAZHJzL2Rvd25yZXYueG1sUEsFBgAAAAAEAAQA+QAAAJADAAAAAA==&#10;" strokecolor="#c00000" strokeweight="1pt"/>
          </v:group>
        </w:pict>
      </w:r>
    </w:p>
    <w:p w:rsidR="00754F60" w:rsidRPr="00754F60" w:rsidRDefault="00C94BFC" w:rsidP="00754F60">
      <w:pPr>
        <w:spacing w:after="0"/>
        <w:ind w:right="-56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751A32">
        <w:rPr>
          <w:rFonts w:ascii="Comic Sans MS" w:hAnsi="Comic Sans MS"/>
          <w:sz w:val="18"/>
          <w:szCs w:val="18"/>
        </w:rPr>
        <w:t xml:space="preserve">      </w:t>
      </w:r>
      <w:r w:rsidR="00CA37E2">
        <w:rPr>
          <w:rFonts w:ascii="Comic Sans MS" w:hAnsi="Comic Sans MS"/>
          <w:sz w:val="18"/>
          <w:szCs w:val="18"/>
        </w:rPr>
        <w:t>Wind</w:t>
      </w:r>
      <w:r w:rsidR="00751A32">
        <w:rPr>
          <w:rFonts w:ascii="Comic Sans MS" w:hAnsi="Comic Sans MS"/>
          <w:sz w:val="18"/>
          <w:szCs w:val="18"/>
        </w:rPr>
        <w:t xml:space="preserve"> </w:t>
      </w:r>
      <w:r w:rsidR="00754F60">
        <w:rPr>
          <w:rFonts w:ascii="Comic Sans MS" w:hAnsi="Comic Sans MS"/>
          <w:sz w:val="18"/>
          <w:szCs w:val="18"/>
        </w:rPr>
        <w:t xml:space="preserve">                                                          </w:t>
      </w:r>
      <w:r w:rsidR="00752080">
        <w:rPr>
          <w:rFonts w:ascii="Comic Sans MS" w:hAnsi="Comic Sans MS"/>
          <w:sz w:val="18"/>
          <w:szCs w:val="18"/>
        </w:rPr>
        <w:t>Graph 1</w:t>
      </w:r>
      <w:r w:rsidR="00A9621C">
        <w:rPr>
          <w:rFonts w:ascii="Comic Sans MS" w:hAnsi="Comic Sans MS"/>
          <w:sz w:val="18"/>
          <w:szCs w:val="18"/>
        </w:rPr>
        <w:t>: A scatter g</w:t>
      </w:r>
      <w:r w:rsidR="00754F60">
        <w:rPr>
          <w:rFonts w:ascii="Comic Sans MS" w:hAnsi="Comic Sans MS"/>
          <w:sz w:val="18"/>
          <w:szCs w:val="18"/>
        </w:rPr>
        <w:t>raph showing the relationship</w:t>
      </w:r>
      <w:r w:rsidR="00754F60">
        <w:rPr>
          <w:rFonts w:ascii="Comic Sans MS" w:hAnsi="Comic Sans MS"/>
          <w:sz w:val="18"/>
          <w:szCs w:val="18"/>
        </w:rPr>
        <w:tab/>
      </w:r>
      <w:r w:rsidR="00754F60">
        <w:rPr>
          <w:rFonts w:ascii="Comic Sans MS" w:hAnsi="Comic Sans MS"/>
          <w:sz w:val="18"/>
          <w:szCs w:val="18"/>
        </w:rPr>
        <w:tab/>
      </w:r>
      <w:r w:rsidR="00754F60">
        <w:rPr>
          <w:rFonts w:ascii="Comic Sans MS" w:hAnsi="Comic Sans MS"/>
          <w:sz w:val="18"/>
          <w:szCs w:val="18"/>
        </w:rPr>
        <w:tab/>
      </w:r>
      <w:r w:rsidR="009927D6">
        <w:rPr>
          <w:rFonts w:ascii="Comic Sans MS" w:hAnsi="Comic Sans MS"/>
          <w:sz w:val="18"/>
          <w:szCs w:val="18"/>
        </w:rPr>
        <w:t xml:space="preserve">  km/hr</w:t>
      </w:r>
      <w:r w:rsidR="00754F60">
        <w:rPr>
          <w:rFonts w:ascii="Comic Sans MS" w:hAnsi="Comic Sans MS"/>
          <w:sz w:val="18"/>
          <w:szCs w:val="18"/>
        </w:rPr>
        <w:t xml:space="preserve">                                                                  </w:t>
      </w:r>
      <w:r w:rsidR="009927D6">
        <w:rPr>
          <w:rFonts w:ascii="Comic Sans MS" w:hAnsi="Comic Sans MS"/>
          <w:sz w:val="18"/>
          <w:szCs w:val="18"/>
        </w:rPr>
        <w:t xml:space="preserve"> </w:t>
      </w:r>
      <w:r w:rsidR="00754F60">
        <w:rPr>
          <w:rFonts w:ascii="Comic Sans MS" w:hAnsi="Comic Sans MS"/>
          <w:sz w:val="18"/>
          <w:szCs w:val="18"/>
        </w:rPr>
        <w:t xml:space="preserve">between the </w:t>
      </w:r>
      <w:r w:rsidR="00CA37E2">
        <w:rPr>
          <w:rFonts w:ascii="Comic Sans MS" w:hAnsi="Comic Sans MS"/>
          <w:sz w:val="18"/>
          <w:szCs w:val="18"/>
        </w:rPr>
        <w:t>wind</w:t>
      </w:r>
      <w:r w:rsidR="00754F60">
        <w:rPr>
          <w:rFonts w:ascii="Comic Sans MS" w:hAnsi="Comic Sans MS"/>
          <w:sz w:val="18"/>
          <w:szCs w:val="18"/>
        </w:rPr>
        <w:t xml:space="preserve"> and </w:t>
      </w:r>
      <w:r w:rsidR="00CA37E2">
        <w:rPr>
          <w:rFonts w:ascii="Comic Sans MS" w:hAnsi="Comic Sans MS"/>
          <w:sz w:val="18"/>
          <w:szCs w:val="18"/>
        </w:rPr>
        <w:t>wave height</w:t>
      </w:r>
    </w:p>
    <w:p w:rsidR="00C94BFC" w:rsidRDefault="00C94BFC">
      <w:pPr>
        <w:rPr>
          <w:rFonts w:ascii="Comic Sans MS" w:hAnsi="Comic Sans MS"/>
        </w:rPr>
      </w:pPr>
    </w:p>
    <w:p w:rsidR="00C94BFC" w:rsidRDefault="00C94BFC" w:rsidP="00751A32">
      <w:pPr>
        <w:spacing w:after="0"/>
        <w:rPr>
          <w:rFonts w:ascii="Comic Sans MS" w:hAnsi="Comic Sans MS"/>
        </w:rPr>
      </w:pPr>
    </w:p>
    <w:p w:rsidR="00C94BFC" w:rsidRDefault="00751A32" w:rsidP="00751A3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</w:rPr>
        <w:t xml:space="preserve">                                  </w:t>
      </w:r>
    </w:p>
    <w:p w:rsidR="00751A32" w:rsidRPr="00751A32" w:rsidRDefault="00C94BFC" w:rsidP="00751A32">
      <w:pPr>
        <w:spacing w:after="0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</w:rPr>
        <w:t xml:space="preserve">                             </w:t>
      </w:r>
      <w:r>
        <w:rPr>
          <w:rFonts w:ascii="Comic Sans MS" w:hAnsi="Comic Sans MS"/>
          <w:sz w:val="18"/>
          <w:szCs w:val="18"/>
        </w:rPr>
        <w:t xml:space="preserve"> </w:t>
      </w:r>
      <w:r w:rsidR="00751A32">
        <w:rPr>
          <w:rFonts w:ascii="Comic Sans MS" w:hAnsi="Comic Sans MS"/>
          <w:sz w:val="18"/>
          <w:szCs w:val="18"/>
        </w:rPr>
        <w:t xml:space="preserve">    </w:t>
      </w:r>
    </w:p>
    <w:p w:rsidR="00C94BFC" w:rsidRDefault="00751A32">
      <w:p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</w:t>
      </w:r>
      <w:r w:rsidR="00CA37E2">
        <w:rPr>
          <w:rFonts w:ascii="Comic Sans MS" w:hAnsi="Comic Sans MS"/>
          <w:sz w:val="18"/>
          <w:szCs w:val="18"/>
        </w:rPr>
        <w:t>Wave height</w:t>
      </w:r>
    </w:p>
    <w:p w:rsidR="00C94BFC" w:rsidRPr="00234697" w:rsidRDefault="00C94BFC" w:rsidP="00C94BFC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 xml:space="preserve">A </w:t>
      </w:r>
      <w:r w:rsidRPr="00234697">
        <w:rPr>
          <w:rFonts w:asciiTheme="minorHAnsi" w:hAnsiTheme="minorHAnsi"/>
          <w:i/>
          <w:sz w:val="24"/>
        </w:rPr>
        <w:t>negative correlation</w:t>
      </w:r>
      <w:r w:rsidRPr="00234697">
        <w:rPr>
          <w:rFonts w:asciiTheme="minorHAnsi" w:hAnsiTheme="minorHAnsi"/>
          <w:sz w:val="24"/>
        </w:rPr>
        <w:t xml:space="preserve"> is where one variable increases and the other deceases</w:t>
      </w:r>
      <w:r w:rsidR="00B864F2" w:rsidRPr="00234697">
        <w:rPr>
          <w:rFonts w:asciiTheme="minorHAnsi" w:hAnsiTheme="minorHAnsi"/>
          <w:sz w:val="24"/>
        </w:rPr>
        <w:t>.</w:t>
      </w:r>
    </w:p>
    <w:p w:rsidR="00AA35C5" w:rsidRDefault="00AA35C5" w:rsidP="00C94BFC">
      <w:pPr>
        <w:spacing w:after="0"/>
        <w:rPr>
          <w:rFonts w:ascii="Comic Sans MS" w:hAnsi="Comic Sans MS"/>
        </w:rPr>
      </w:pPr>
    </w:p>
    <w:p w:rsidR="00AA35C5" w:rsidRDefault="00D1259E" w:rsidP="00AA35C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NZ"/>
        </w:rPr>
        <w:pict>
          <v:group id="Group 5" o:spid="_x0000_s1030" style="position:absolute;margin-left:80.65pt;margin-top:2pt;width:101.3pt;height:84.65pt;z-index:251659264" coordsize="12865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">
            <v:line id="Straight Connector 1" o:spid="_x0000_s1033" style="position:absolute;flip:x;visibility:visible" from="0,0" to="82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cB8AAAADaAAAADwAAAGRycy9kb3ducmV2LnhtbERPS4vCMBC+L/gfwgje1lTBVatRRBBE&#10;dgWrF29DM31gM6lN1PrvN4Lgafj4njNftqYSd2pcaVnBoB+BIE6tLjlXcDpuvicgnEfWWFkmBU9y&#10;sFx0vuYYa/vgA90Tn4sQwi5GBYX3dSylSwsy6Pq2Jg5cZhuDPsAml7rBRwg3lRxG0Y80WHJoKLCm&#10;dUHpJbkZBbvjNFv/7v72T3c97ykbR4dRclKq121XMxCeWv8Rv91bHebD65XXlY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1nAfAAAAA2gAAAA8AAAAAAAAAAAAAAAAA&#10;oQIAAGRycy9kb3ducmV2LnhtbFBLBQYAAAAABAAEAPkAAACOAwAAAAA=&#10;" strokecolor="black [3213]" strokeweight="1pt"/>
            <v:line id="Straight Connector 2" o:spid="_x0000_s1032" style="position:absolute;visibility:visible" from="0,10668" to="1286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<v:line id="Straight Connector 3" o:spid="_x0000_s1031" style="position:absolute;visibility:visible" from="84,1439" to="1193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1r8QAAADaAAAADwAAAGRycy9kb3ducmV2LnhtbESP0WrCQBRE3wv+w3IFX0rd2NRSYjZi&#10;bUXxTe0HXLPXJCR7N2RXTfv1rlDwcZiZM0w6700jLtS5yrKCyTgCQZxbXXGh4OewevkA4TyyxsYy&#10;KfglB/Ns8JRiou2Vd3TZ+0IECLsEFZTet4mULi/JoBvbljh4J9sZ9EF2hdQdXgPcNPI1it6lwYrD&#10;QoktLUvK6/3ZKJhO/j4P9TY+1nFVb9+WX7T+jp6VGg37xQyEp94/wv/tjVYQw/1Ku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XWvxAAAANoAAAAPAAAAAAAAAAAA&#10;AAAAAKECAABkcnMvZG93bnJldi54bWxQSwUGAAAAAAQABAD5AAAAkgMAAAAA&#10;" strokecolor="#c00000" strokeweight="1pt"/>
          </v:group>
        </w:pict>
      </w:r>
    </w:p>
    <w:p w:rsidR="00AA35C5" w:rsidRPr="00AA35C5" w:rsidRDefault="00AA35C5" w:rsidP="00C94BF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 w:rsidR="00752080">
        <w:rPr>
          <w:rFonts w:ascii="Comic Sans MS" w:hAnsi="Comic Sans MS"/>
        </w:rPr>
        <w:t xml:space="preserve">  </w:t>
      </w:r>
      <w:r w:rsidRPr="00AA35C5">
        <w:rPr>
          <w:rFonts w:ascii="Comic Sans MS" w:hAnsi="Comic Sans MS"/>
          <w:sz w:val="18"/>
          <w:szCs w:val="18"/>
        </w:rPr>
        <w:t xml:space="preserve">Size </w:t>
      </w:r>
      <w:r>
        <w:rPr>
          <w:rFonts w:ascii="Comic Sans MS" w:hAnsi="Comic Sans MS"/>
          <w:sz w:val="18"/>
          <w:szCs w:val="18"/>
        </w:rPr>
        <w:t xml:space="preserve">   </w:t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  <w:t xml:space="preserve">         Graph 2</w:t>
      </w:r>
      <w:r w:rsidR="00A9621C">
        <w:rPr>
          <w:rFonts w:ascii="Comic Sans MS" w:hAnsi="Comic Sans MS"/>
          <w:sz w:val="18"/>
          <w:szCs w:val="18"/>
        </w:rPr>
        <w:t>: A scatter g</w:t>
      </w:r>
      <w:r w:rsidR="00754F60">
        <w:rPr>
          <w:rFonts w:ascii="Comic Sans MS" w:hAnsi="Comic Sans MS"/>
          <w:sz w:val="18"/>
          <w:szCs w:val="18"/>
        </w:rPr>
        <w:t>raph showing the relationship</w:t>
      </w:r>
      <w:r>
        <w:rPr>
          <w:rFonts w:ascii="Comic Sans MS" w:hAnsi="Comic Sans MS"/>
          <w:sz w:val="18"/>
          <w:szCs w:val="18"/>
        </w:rPr>
        <w:t xml:space="preserve">     </w:t>
      </w:r>
    </w:p>
    <w:p w:rsidR="00AA35C5" w:rsidRPr="00AA35C5" w:rsidRDefault="00AA35C5" w:rsidP="00C94BFC">
      <w:pPr>
        <w:spacing w:after="0"/>
        <w:rPr>
          <w:rFonts w:ascii="Comic Sans MS" w:hAnsi="Comic Sans MS"/>
          <w:sz w:val="18"/>
          <w:szCs w:val="18"/>
        </w:rPr>
      </w:pPr>
      <w:r w:rsidRPr="00AA35C5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A9621C">
        <w:rPr>
          <w:rFonts w:ascii="Comic Sans MS" w:hAnsi="Comic Sans MS"/>
          <w:sz w:val="18"/>
          <w:szCs w:val="18"/>
        </w:rPr>
        <w:t>o</w:t>
      </w:r>
      <w:r w:rsidRPr="00AA35C5">
        <w:rPr>
          <w:rFonts w:ascii="Comic Sans MS" w:hAnsi="Comic Sans MS"/>
          <w:sz w:val="18"/>
          <w:szCs w:val="18"/>
        </w:rPr>
        <w:t>f</w:t>
      </w:r>
      <w:proofErr w:type="gramEnd"/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</w:r>
      <w:r w:rsidR="00752080">
        <w:rPr>
          <w:rFonts w:ascii="Comic Sans MS" w:hAnsi="Comic Sans MS"/>
          <w:sz w:val="18"/>
          <w:szCs w:val="18"/>
        </w:rPr>
        <w:tab/>
        <w:t>between sediment size and roundness index</w:t>
      </w:r>
    </w:p>
    <w:p w:rsidR="00AA35C5" w:rsidRDefault="00AA35C5" w:rsidP="00C94BF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="00752080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C94BFC">
        <w:rPr>
          <w:rFonts w:ascii="Comic Sans MS" w:hAnsi="Comic Sans MS"/>
          <w:sz w:val="18"/>
          <w:szCs w:val="18"/>
        </w:rPr>
        <w:t>s</w:t>
      </w:r>
      <w:r w:rsidRPr="00AA35C5">
        <w:rPr>
          <w:rFonts w:ascii="Comic Sans MS" w:hAnsi="Comic Sans MS"/>
          <w:sz w:val="18"/>
          <w:szCs w:val="18"/>
        </w:rPr>
        <w:t>ediment</w:t>
      </w:r>
      <w:proofErr w:type="gramEnd"/>
    </w:p>
    <w:p w:rsidR="00AA35C5" w:rsidRPr="00A14F91" w:rsidRDefault="00A14F91" w:rsidP="00A1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   (</w:t>
      </w:r>
      <w:proofErr w:type="gramStart"/>
      <w:r>
        <w:rPr>
          <w:rFonts w:ascii="Comic Sans MS" w:hAnsi="Comic Sans MS"/>
          <w:sz w:val="18"/>
          <w:szCs w:val="18"/>
        </w:rPr>
        <w:t>mm</w:t>
      </w:r>
      <w:proofErr w:type="gramEnd"/>
      <w:r>
        <w:rPr>
          <w:rFonts w:ascii="Comic Sans MS" w:hAnsi="Comic Sans MS"/>
          <w:sz w:val="18"/>
          <w:szCs w:val="18"/>
        </w:rPr>
        <w:t>)</w:t>
      </w:r>
    </w:p>
    <w:p w:rsidR="00AA35C5" w:rsidRDefault="00AA35C5" w:rsidP="00751A32">
      <w:pPr>
        <w:spacing w:after="0"/>
        <w:rPr>
          <w:rFonts w:ascii="Comic Sans MS" w:hAnsi="Comic Sans MS"/>
        </w:rPr>
      </w:pPr>
    </w:p>
    <w:p w:rsidR="00751A32" w:rsidRDefault="00751A32" w:rsidP="00751A3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  <w:sz w:val="18"/>
          <w:szCs w:val="18"/>
        </w:rPr>
        <w:t>0</w:t>
      </w:r>
    </w:p>
    <w:p w:rsidR="00AA35C5" w:rsidRPr="00C94BFC" w:rsidRDefault="00C94BF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Pr="00C94BFC">
        <w:rPr>
          <w:rFonts w:ascii="Comic Sans MS" w:hAnsi="Comic Sans MS"/>
          <w:sz w:val="18"/>
          <w:szCs w:val="18"/>
        </w:rPr>
        <w:t>Increasing roundness index</w:t>
      </w:r>
    </w:p>
    <w:p w:rsidR="00AA35C5" w:rsidRDefault="00AA35C5">
      <w:pPr>
        <w:rPr>
          <w:rFonts w:ascii="Comic Sans MS" w:hAnsi="Comic Sans MS"/>
        </w:rPr>
      </w:pPr>
    </w:p>
    <w:p w:rsidR="00B864F2" w:rsidRDefault="00B864F2">
      <w:pPr>
        <w:rPr>
          <w:rFonts w:ascii="Comic Sans MS" w:hAnsi="Comic Sans MS"/>
          <w:i/>
        </w:rPr>
      </w:pPr>
    </w:p>
    <w:p w:rsidR="00AA35C5" w:rsidRPr="00234697" w:rsidRDefault="00751A32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i/>
          <w:sz w:val="24"/>
        </w:rPr>
        <w:t>No Correlation</w:t>
      </w:r>
      <w:r w:rsidRPr="00234697">
        <w:rPr>
          <w:rFonts w:asciiTheme="minorHAnsi" w:hAnsiTheme="minorHAnsi"/>
          <w:sz w:val="24"/>
        </w:rPr>
        <w:t xml:space="preserve"> is where there is no pattern with the data.</w:t>
      </w:r>
    </w:p>
    <w:p w:rsidR="00751A32" w:rsidRPr="00234697" w:rsidRDefault="00751A32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>You should try and give reasons for the pattern (correlation) that has been identified in your graph.</w:t>
      </w:r>
    </w:p>
    <w:p w:rsidR="00234697" w:rsidRDefault="00234697">
      <w:pPr>
        <w:rPr>
          <w:rFonts w:asciiTheme="minorHAnsi" w:hAnsiTheme="minorHAnsi"/>
          <w:sz w:val="24"/>
          <w:u w:val="single"/>
        </w:rPr>
      </w:pPr>
    </w:p>
    <w:p w:rsidR="00751A32" w:rsidRPr="00234697" w:rsidRDefault="00C41A81">
      <w:pPr>
        <w:rPr>
          <w:rFonts w:asciiTheme="minorHAnsi" w:hAnsiTheme="minorHAnsi"/>
          <w:sz w:val="24"/>
          <w:u w:val="single"/>
        </w:rPr>
      </w:pPr>
      <w:r w:rsidRPr="00234697">
        <w:rPr>
          <w:rFonts w:asciiTheme="minorHAnsi" w:hAnsiTheme="minorHAnsi"/>
          <w:sz w:val="24"/>
          <w:u w:val="single"/>
        </w:rPr>
        <w:lastRenderedPageBreak/>
        <w:t>Variations</w:t>
      </w:r>
    </w:p>
    <w:p w:rsidR="00751A32" w:rsidRPr="00234697" w:rsidRDefault="00751A32" w:rsidP="00B864F2">
      <w:pPr>
        <w:spacing w:after="0"/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>It is important to identify any extremes in the data.  You could calculate the differences between the highest and lowest and also calculate the average.  Again</w:t>
      </w:r>
      <w:r w:rsidR="00A9621C" w:rsidRPr="00234697">
        <w:rPr>
          <w:rFonts w:asciiTheme="minorHAnsi" w:hAnsiTheme="minorHAnsi"/>
          <w:sz w:val="24"/>
        </w:rPr>
        <w:t>,</w:t>
      </w:r>
      <w:r w:rsidRPr="00234697">
        <w:rPr>
          <w:rFonts w:asciiTheme="minorHAnsi" w:hAnsiTheme="minorHAnsi"/>
          <w:sz w:val="24"/>
        </w:rPr>
        <w:t xml:space="preserve"> you should comment on any variations you identify where big or small and give reasons why these might have occurred.</w:t>
      </w:r>
    </w:p>
    <w:p w:rsidR="00C41A81" w:rsidRPr="00234697" w:rsidRDefault="00C41A81" w:rsidP="00B864F2">
      <w:pPr>
        <w:spacing w:after="0"/>
        <w:rPr>
          <w:rFonts w:asciiTheme="minorHAnsi" w:hAnsiTheme="minorHAnsi"/>
          <w:sz w:val="24"/>
        </w:rPr>
      </w:pPr>
    </w:p>
    <w:p w:rsidR="00C41A81" w:rsidRPr="00234697" w:rsidRDefault="00C41A81">
      <w:pPr>
        <w:rPr>
          <w:rFonts w:asciiTheme="minorHAnsi" w:hAnsiTheme="minorHAnsi"/>
          <w:sz w:val="24"/>
          <w:u w:val="single"/>
        </w:rPr>
      </w:pPr>
      <w:r w:rsidRPr="00234697">
        <w:rPr>
          <w:rFonts w:asciiTheme="minorHAnsi" w:hAnsiTheme="minorHAnsi"/>
          <w:sz w:val="24"/>
          <w:u w:val="single"/>
        </w:rPr>
        <w:t>Anomalies</w:t>
      </w:r>
    </w:p>
    <w:p w:rsidR="00754F60" w:rsidRPr="00234697" w:rsidRDefault="00754F60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>Finally</w:t>
      </w:r>
      <w:r w:rsidR="00A9621C" w:rsidRPr="00234697">
        <w:rPr>
          <w:rFonts w:asciiTheme="minorHAnsi" w:hAnsiTheme="minorHAnsi"/>
          <w:sz w:val="24"/>
        </w:rPr>
        <w:t>,</w:t>
      </w:r>
      <w:r w:rsidRPr="00234697">
        <w:rPr>
          <w:rFonts w:asciiTheme="minorHAnsi" w:hAnsiTheme="minorHAnsi"/>
          <w:sz w:val="24"/>
        </w:rPr>
        <w:t xml:space="preserve"> identify any</w:t>
      </w:r>
      <w:r w:rsidR="00751A32" w:rsidRPr="00234697">
        <w:rPr>
          <w:rFonts w:asciiTheme="minorHAnsi" w:hAnsiTheme="minorHAnsi"/>
          <w:sz w:val="24"/>
        </w:rPr>
        <w:t xml:space="preserve"> </w:t>
      </w:r>
      <w:r w:rsidRPr="00234697">
        <w:rPr>
          <w:rFonts w:asciiTheme="minorHAnsi" w:hAnsiTheme="minorHAnsi"/>
          <w:sz w:val="24"/>
        </w:rPr>
        <w:t>anomalies</w:t>
      </w:r>
      <w:r w:rsidR="00751A32" w:rsidRPr="00234697">
        <w:rPr>
          <w:rFonts w:asciiTheme="minorHAnsi" w:hAnsiTheme="minorHAnsi"/>
          <w:sz w:val="24"/>
        </w:rPr>
        <w:t xml:space="preserve"> </w:t>
      </w:r>
      <w:r w:rsidRPr="00234697">
        <w:rPr>
          <w:rFonts w:asciiTheme="minorHAnsi" w:hAnsiTheme="minorHAnsi"/>
          <w:sz w:val="24"/>
        </w:rPr>
        <w:t>(irregularities)</w:t>
      </w:r>
      <w:r w:rsidR="00A9621C" w:rsidRPr="00234697">
        <w:rPr>
          <w:rFonts w:asciiTheme="minorHAnsi" w:hAnsiTheme="minorHAnsi"/>
          <w:sz w:val="24"/>
        </w:rPr>
        <w:t xml:space="preserve"> -</w:t>
      </w:r>
      <w:r w:rsidRPr="00234697">
        <w:rPr>
          <w:rFonts w:asciiTheme="minorHAnsi" w:hAnsiTheme="minorHAnsi"/>
          <w:sz w:val="24"/>
        </w:rPr>
        <w:t xml:space="preserve"> </w:t>
      </w:r>
      <w:r w:rsidR="00751A32" w:rsidRPr="00234697">
        <w:rPr>
          <w:rFonts w:asciiTheme="minorHAnsi" w:hAnsiTheme="minorHAnsi"/>
          <w:sz w:val="24"/>
        </w:rPr>
        <w:t xml:space="preserve">this is data that does not </w:t>
      </w:r>
      <w:r w:rsidRPr="00234697">
        <w:rPr>
          <w:rFonts w:asciiTheme="minorHAnsi" w:hAnsiTheme="minorHAnsi"/>
          <w:sz w:val="24"/>
        </w:rPr>
        <w:t xml:space="preserve">fit in with </w:t>
      </w:r>
      <w:r w:rsidR="00A9621C" w:rsidRPr="00234697">
        <w:rPr>
          <w:rFonts w:asciiTheme="minorHAnsi" w:hAnsiTheme="minorHAnsi"/>
          <w:sz w:val="24"/>
        </w:rPr>
        <w:t>the normal pattern or theories/g</w:t>
      </w:r>
      <w:r w:rsidRPr="00234697">
        <w:rPr>
          <w:rFonts w:asciiTheme="minorHAnsi" w:hAnsiTheme="minorHAnsi"/>
          <w:sz w:val="24"/>
        </w:rPr>
        <w:t xml:space="preserve">eographic </w:t>
      </w:r>
      <w:r w:rsidR="003869FF" w:rsidRPr="00234697">
        <w:rPr>
          <w:rFonts w:asciiTheme="minorHAnsi" w:hAnsiTheme="minorHAnsi"/>
          <w:sz w:val="24"/>
        </w:rPr>
        <w:t>models.  These</w:t>
      </w:r>
      <w:r w:rsidR="00751A32" w:rsidRPr="00234697">
        <w:rPr>
          <w:rFonts w:asciiTheme="minorHAnsi" w:hAnsiTheme="minorHAnsi"/>
          <w:sz w:val="24"/>
        </w:rPr>
        <w:t xml:space="preserve"> should be commented on and if possible reasons given for why they might have occurred.</w:t>
      </w:r>
    </w:p>
    <w:p w:rsidR="00B864F2" w:rsidRPr="00234697" w:rsidRDefault="00B864F2" w:rsidP="00B864F2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For example</w:t>
      </w:r>
      <w:r w:rsidR="00A9621C" w:rsidRPr="00234697">
        <w:rPr>
          <w:rFonts w:asciiTheme="minorHAnsi" w:hAnsiTheme="minorHAnsi"/>
          <w:i/>
          <w:sz w:val="24"/>
        </w:rPr>
        <w:t>:</w:t>
      </w:r>
    </w:p>
    <w:p w:rsidR="00754F60" w:rsidRPr="00234697" w:rsidRDefault="00754F60" w:rsidP="00B864F2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 xml:space="preserve">One sediment </w:t>
      </w:r>
      <w:r w:rsidR="00A9621C" w:rsidRPr="00234697">
        <w:rPr>
          <w:rFonts w:asciiTheme="minorHAnsi" w:hAnsiTheme="minorHAnsi"/>
          <w:i/>
          <w:sz w:val="24"/>
        </w:rPr>
        <w:t xml:space="preserve">sample </w:t>
      </w:r>
      <w:r w:rsidR="00826D6D">
        <w:rPr>
          <w:rFonts w:asciiTheme="minorHAnsi" w:hAnsiTheme="minorHAnsi"/>
          <w:i/>
          <w:sz w:val="24"/>
        </w:rPr>
        <w:t>at the headland</w:t>
      </w:r>
      <w:r w:rsidR="004F7226" w:rsidRPr="00234697">
        <w:rPr>
          <w:rFonts w:asciiTheme="minorHAnsi" w:hAnsiTheme="minorHAnsi"/>
          <w:i/>
          <w:sz w:val="24"/>
        </w:rPr>
        <w:t xml:space="preserve"> has a</w:t>
      </w:r>
      <w:r w:rsidRPr="00234697">
        <w:rPr>
          <w:rFonts w:asciiTheme="minorHAnsi" w:hAnsiTheme="minorHAnsi"/>
          <w:i/>
          <w:sz w:val="24"/>
        </w:rPr>
        <w:t xml:space="preserve"> roundness index</w:t>
      </w:r>
      <w:r w:rsidR="00A9621C" w:rsidRPr="00234697">
        <w:rPr>
          <w:rFonts w:asciiTheme="minorHAnsi" w:hAnsiTheme="minorHAnsi"/>
          <w:i/>
          <w:sz w:val="24"/>
        </w:rPr>
        <w:t xml:space="preserve"> of ______. T</w:t>
      </w:r>
      <w:r w:rsidR="004F7226" w:rsidRPr="00234697">
        <w:rPr>
          <w:rFonts w:asciiTheme="minorHAnsi" w:hAnsiTheme="minorHAnsi"/>
          <w:i/>
          <w:sz w:val="24"/>
        </w:rPr>
        <w:t xml:space="preserve">his is much higher than all the other sediment samples.  This sediments roundness index is </w:t>
      </w:r>
      <w:r w:rsidR="00826D6D">
        <w:rPr>
          <w:rFonts w:asciiTheme="minorHAnsi" w:hAnsiTheme="minorHAnsi"/>
          <w:i/>
          <w:sz w:val="24"/>
        </w:rPr>
        <w:t>quite different</w:t>
      </w:r>
      <w:r w:rsidR="004F7226" w:rsidRPr="00234697">
        <w:rPr>
          <w:rFonts w:asciiTheme="minorHAnsi" w:hAnsiTheme="minorHAnsi"/>
          <w:i/>
          <w:sz w:val="24"/>
        </w:rPr>
        <w:t xml:space="preserve"> to those found </w:t>
      </w:r>
      <w:r w:rsidR="00826D6D">
        <w:rPr>
          <w:rFonts w:asciiTheme="minorHAnsi" w:hAnsiTheme="minorHAnsi"/>
          <w:i/>
          <w:sz w:val="24"/>
        </w:rPr>
        <w:t>at the spit</w:t>
      </w:r>
      <w:r w:rsidR="004F7226" w:rsidRPr="00234697">
        <w:rPr>
          <w:rFonts w:asciiTheme="minorHAnsi" w:hAnsiTheme="minorHAnsi"/>
          <w:i/>
          <w:sz w:val="24"/>
        </w:rPr>
        <w:t xml:space="preserve">.  I rechecked the data collected in the field and found it to be correct.  However the accuracy of this data could be questioned as the </w:t>
      </w:r>
      <w:r w:rsidR="00826D6D">
        <w:rPr>
          <w:rFonts w:asciiTheme="minorHAnsi" w:hAnsiTheme="minorHAnsi"/>
          <w:i/>
          <w:sz w:val="24"/>
        </w:rPr>
        <w:t>headland</w:t>
      </w:r>
      <w:r w:rsidR="004F7226" w:rsidRPr="00234697">
        <w:rPr>
          <w:rFonts w:asciiTheme="minorHAnsi" w:hAnsiTheme="minorHAnsi"/>
          <w:i/>
          <w:sz w:val="24"/>
        </w:rPr>
        <w:t xml:space="preserve"> was the first survey site and we were not entirely sure about the measuring techniques.  Our recorder for that s</w:t>
      </w:r>
      <w:r w:rsidR="00A9621C" w:rsidRPr="00234697">
        <w:rPr>
          <w:rFonts w:asciiTheme="minorHAnsi" w:hAnsiTheme="minorHAnsi"/>
          <w:i/>
          <w:sz w:val="24"/>
        </w:rPr>
        <w:t>ite could also have written down</w:t>
      </w:r>
      <w:r w:rsidR="004F7226" w:rsidRPr="00234697">
        <w:rPr>
          <w:rFonts w:asciiTheme="minorHAnsi" w:hAnsiTheme="minorHAnsi"/>
          <w:i/>
          <w:sz w:val="24"/>
        </w:rPr>
        <w:t xml:space="preserve"> the measurements incorrectly.  This </w:t>
      </w:r>
      <w:r w:rsidR="005753B3">
        <w:rPr>
          <w:rFonts w:asciiTheme="minorHAnsi" w:hAnsiTheme="minorHAnsi"/>
          <w:i/>
          <w:sz w:val="24"/>
        </w:rPr>
        <w:t>coastal environment</w:t>
      </w:r>
      <w:r w:rsidR="004F7226" w:rsidRPr="00234697">
        <w:rPr>
          <w:rFonts w:asciiTheme="minorHAnsi" w:hAnsiTheme="minorHAnsi"/>
          <w:i/>
          <w:sz w:val="24"/>
        </w:rPr>
        <w:t xml:space="preserve"> did have a variety of sediment types.  The igneous rocks were much more resistant and tended to be angular.  </w:t>
      </w:r>
      <w:proofErr w:type="gramStart"/>
      <w:r w:rsidR="00A9621C" w:rsidRPr="00234697">
        <w:rPr>
          <w:rFonts w:asciiTheme="minorHAnsi" w:hAnsiTheme="minorHAnsi"/>
          <w:i/>
          <w:sz w:val="24"/>
        </w:rPr>
        <w:t>Whereas</w:t>
      </w:r>
      <w:r w:rsidR="004F7226" w:rsidRPr="00234697">
        <w:rPr>
          <w:rFonts w:asciiTheme="minorHAnsi" w:hAnsiTheme="minorHAnsi"/>
          <w:i/>
          <w:sz w:val="24"/>
        </w:rPr>
        <w:t xml:space="preserve"> some of the sedimentary rocks, particularly the sandstone, tended to be rounded.</w:t>
      </w:r>
      <w:proofErr w:type="gramEnd"/>
      <w:r w:rsidR="004F7226" w:rsidRPr="00234697">
        <w:rPr>
          <w:rFonts w:asciiTheme="minorHAnsi" w:hAnsiTheme="minorHAnsi"/>
          <w:i/>
          <w:sz w:val="24"/>
        </w:rPr>
        <w:t xml:space="preserve">  It would have been helpful to also record the rock type of </w:t>
      </w:r>
      <w:r w:rsidR="00A9621C" w:rsidRPr="00234697">
        <w:rPr>
          <w:rFonts w:asciiTheme="minorHAnsi" w:hAnsiTheme="minorHAnsi"/>
          <w:i/>
          <w:sz w:val="24"/>
        </w:rPr>
        <w:t>the sediments samples measured. T</w:t>
      </w:r>
      <w:r w:rsidR="004F7226" w:rsidRPr="00234697">
        <w:rPr>
          <w:rFonts w:asciiTheme="minorHAnsi" w:hAnsiTheme="minorHAnsi"/>
          <w:i/>
          <w:sz w:val="24"/>
        </w:rPr>
        <w:t>his might have helped to explain this anomaly</w:t>
      </w:r>
      <w:r w:rsidR="005753B3">
        <w:rPr>
          <w:rFonts w:asciiTheme="minorHAnsi" w:hAnsiTheme="minorHAnsi"/>
          <w:i/>
          <w:sz w:val="24"/>
        </w:rPr>
        <w:t xml:space="preserve"> of the differences in sediment size</w:t>
      </w:r>
      <w:r w:rsidR="004F7226" w:rsidRPr="00234697">
        <w:rPr>
          <w:rFonts w:asciiTheme="minorHAnsi" w:hAnsiTheme="minorHAnsi"/>
          <w:i/>
          <w:sz w:val="24"/>
        </w:rPr>
        <w:t>.</w:t>
      </w:r>
    </w:p>
    <w:p w:rsidR="00AA35C5" w:rsidRPr="00234697" w:rsidRDefault="00AA35C5">
      <w:pPr>
        <w:rPr>
          <w:rFonts w:asciiTheme="minorHAnsi" w:hAnsiTheme="minorHAnsi"/>
          <w:sz w:val="24"/>
        </w:rPr>
      </w:pPr>
    </w:p>
    <w:p w:rsidR="00B864F2" w:rsidRPr="00234697" w:rsidRDefault="00A9621C">
      <w:pPr>
        <w:rPr>
          <w:rFonts w:asciiTheme="minorHAnsi" w:hAnsiTheme="minorHAnsi"/>
          <w:sz w:val="24"/>
          <w:u w:val="single"/>
        </w:rPr>
      </w:pPr>
      <w:r w:rsidRPr="00234697">
        <w:rPr>
          <w:rFonts w:asciiTheme="minorHAnsi" w:hAnsiTheme="minorHAnsi"/>
          <w:sz w:val="24"/>
          <w:u w:val="single"/>
        </w:rPr>
        <w:t>Detailed Analysis</w:t>
      </w:r>
      <w:r w:rsidR="00B864F2" w:rsidRPr="00234697">
        <w:rPr>
          <w:rFonts w:asciiTheme="minorHAnsi" w:hAnsiTheme="minorHAnsi"/>
          <w:sz w:val="24"/>
          <w:u w:val="single"/>
        </w:rPr>
        <w:t xml:space="preserve"> </w:t>
      </w:r>
    </w:p>
    <w:p w:rsidR="00B864F2" w:rsidRPr="00234697" w:rsidRDefault="004F7226">
      <w:pPr>
        <w:rPr>
          <w:rFonts w:asciiTheme="minorHAnsi" w:hAnsiTheme="minorHAnsi"/>
          <w:sz w:val="24"/>
        </w:rPr>
      </w:pPr>
      <w:r w:rsidRPr="00234697">
        <w:rPr>
          <w:rFonts w:asciiTheme="minorHAnsi" w:hAnsiTheme="minorHAnsi"/>
          <w:sz w:val="24"/>
        </w:rPr>
        <w:t xml:space="preserve">It is helpful to try and present the data in a more detailed way.  This involves manipulating the data in some way.  </w:t>
      </w:r>
    </w:p>
    <w:p w:rsidR="00AA35C5" w:rsidRPr="00234697" w:rsidRDefault="00B864F2" w:rsidP="00B864F2">
      <w:pPr>
        <w:ind w:left="284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 xml:space="preserve">   </w:t>
      </w:r>
      <w:r w:rsidR="004F7226" w:rsidRPr="00234697">
        <w:rPr>
          <w:rFonts w:asciiTheme="minorHAnsi" w:hAnsiTheme="minorHAnsi"/>
          <w:i/>
          <w:sz w:val="24"/>
        </w:rPr>
        <w:t>For example</w:t>
      </w:r>
      <w:r w:rsidR="00A9621C" w:rsidRPr="00234697">
        <w:rPr>
          <w:rFonts w:asciiTheme="minorHAnsi" w:hAnsiTheme="minorHAnsi"/>
          <w:i/>
          <w:sz w:val="24"/>
        </w:rPr>
        <w:t>:</w:t>
      </w:r>
    </w:p>
    <w:p w:rsidR="004F7226" w:rsidRPr="00234697" w:rsidRDefault="00B864F2" w:rsidP="00B864F2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Work out the range and the mean for a group of data.</w:t>
      </w:r>
    </w:p>
    <w:p w:rsidR="00B864F2" w:rsidRPr="00234697" w:rsidRDefault="00B864F2" w:rsidP="00B864F2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Calculate percentages within and between groups of data</w:t>
      </w:r>
      <w:r w:rsidR="00A9621C" w:rsidRPr="00234697">
        <w:rPr>
          <w:rFonts w:asciiTheme="minorHAnsi" w:hAnsiTheme="minorHAnsi"/>
          <w:i/>
          <w:sz w:val="24"/>
        </w:rPr>
        <w:t>.</w:t>
      </w:r>
    </w:p>
    <w:p w:rsidR="00B864F2" w:rsidRPr="00234697" w:rsidRDefault="00B864F2" w:rsidP="00B864F2">
      <w:pPr>
        <w:ind w:left="426"/>
        <w:rPr>
          <w:rFonts w:asciiTheme="minorHAnsi" w:hAnsiTheme="minorHAnsi"/>
          <w:i/>
          <w:sz w:val="24"/>
        </w:rPr>
      </w:pPr>
      <w:r w:rsidRPr="00234697">
        <w:rPr>
          <w:rFonts w:asciiTheme="minorHAnsi" w:hAnsiTheme="minorHAnsi"/>
          <w:i/>
          <w:sz w:val="24"/>
        </w:rPr>
        <w:t>Calculate changes, increases, decreases, etc.</w:t>
      </w:r>
    </w:p>
    <w:sectPr w:rsidR="00B864F2" w:rsidRPr="00234697" w:rsidSect="00AA35C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EF" w:rsidRDefault="00DA5DEF" w:rsidP="00A9621C">
      <w:pPr>
        <w:spacing w:after="0"/>
      </w:pPr>
      <w:r>
        <w:separator/>
      </w:r>
    </w:p>
  </w:endnote>
  <w:endnote w:type="continuationSeparator" w:id="0">
    <w:p w:rsidR="00DA5DEF" w:rsidRDefault="00DA5DEF" w:rsidP="00A962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1C" w:rsidRPr="00A9621C" w:rsidRDefault="00A9621C" w:rsidP="00A9621C">
    <w:pPr>
      <w:pStyle w:val="Footer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©Geostuff Ltd.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EF" w:rsidRDefault="00DA5DEF" w:rsidP="00A9621C">
      <w:pPr>
        <w:spacing w:after="0"/>
      </w:pPr>
      <w:r>
        <w:separator/>
      </w:r>
    </w:p>
  </w:footnote>
  <w:footnote w:type="continuationSeparator" w:id="0">
    <w:p w:rsidR="00DA5DEF" w:rsidRDefault="00DA5DEF" w:rsidP="00A962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2E"/>
    <w:rsid w:val="000A3EE1"/>
    <w:rsid w:val="00234697"/>
    <w:rsid w:val="003869FF"/>
    <w:rsid w:val="003E5393"/>
    <w:rsid w:val="004F7226"/>
    <w:rsid w:val="00550B4C"/>
    <w:rsid w:val="005753B3"/>
    <w:rsid w:val="00751A32"/>
    <w:rsid w:val="00752080"/>
    <w:rsid w:val="00754F60"/>
    <w:rsid w:val="007F6DBB"/>
    <w:rsid w:val="00826D6D"/>
    <w:rsid w:val="008A3D48"/>
    <w:rsid w:val="009927D6"/>
    <w:rsid w:val="009E2263"/>
    <w:rsid w:val="00A14F91"/>
    <w:rsid w:val="00A21D84"/>
    <w:rsid w:val="00A57D25"/>
    <w:rsid w:val="00A9621C"/>
    <w:rsid w:val="00AA35C5"/>
    <w:rsid w:val="00AD18DF"/>
    <w:rsid w:val="00AE582E"/>
    <w:rsid w:val="00B864F2"/>
    <w:rsid w:val="00C41A81"/>
    <w:rsid w:val="00C86178"/>
    <w:rsid w:val="00C94BFC"/>
    <w:rsid w:val="00CA37E2"/>
    <w:rsid w:val="00D1259E"/>
    <w:rsid w:val="00D302EA"/>
    <w:rsid w:val="00DA5DEF"/>
    <w:rsid w:val="00D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62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1C"/>
  </w:style>
  <w:style w:type="paragraph" w:styleId="Footer">
    <w:name w:val="footer"/>
    <w:basedOn w:val="Normal"/>
    <w:link w:val="FooterChar"/>
    <w:uiPriority w:val="99"/>
    <w:semiHidden/>
    <w:unhideWhenUsed/>
    <w:rsid w:val="00A962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Geostuff Ltd.</dc:creator>
  <cp:lastModifiedBy>geostuff</cp:lastModifiedBy>
  <cp:revision>7</cp:revision>
  <dcterms:created xsi:type="dcterms:W3CDTF">2013-01-27T23:17:00Z</dcterms:created>
  <dcterms:modified xsi:type="dcterms:W3CDTF">2013-02-05T00:43:00Z</dcterms:modified>
</cp:coreProperties>
</file>